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3B" w:rsidRDefault="00CC2F3B" w:rsidP="00CC2F3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30D1D">
        <w:rPr>
          <w:rFonts w:ascii="Times New Roman" w:hAnsi="Times New Roman" w:cs="Times New Roman"/>
          <w:b/>
          <w:sz w:val="24"/>
          <w:szCs w:val="24"/>
          <w:lang w:val="en-US"/>
        </w:rPr>
        <w:t>upplementary material</w:t>
      </w:r>
    </w:p>
    <w:p w:rsidR="00CC2F3B" w:rsidRPr="00530D1D" w:rsidRDefault="00CC2F3B" w:rsidP="00CC2F3B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Graphic presentation of the EDS measurements in the samples shown in Figure 2.</w:t>
      </w: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643"/>
            <wp:effectExtent l="0" t="0" r="0" b="8255"/>
            <wp:docPr id="13" name="Picture 5" descr="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1) Figure 2A – spot 1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027"/>
            <wp:effectExtent l="0" t="0" r="0" b="8890"/>
            <wp:docPr id="14" name="Picture 7" descr="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2) Figure 2A – spot 2</w:t>
      </w: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643"/>
            <wp:effectExtent l="0" t="0" r="0" b="8255"/>
            <wp:docPr id="15" name="Picture 9" descr="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3) Figure 2A – spot 3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027"/>
            <wp:effectExtent l="0" t="0" r="0" b="8890"/>
            <wp:docPr id="16" name="Picture 11" descr="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4) Figure 2A – spot 4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643"/>
            <wp:effectExtent l="0" t="0" r="0" b="8255"/>
            <wp:docPr id="17" name="Picture 13" descr="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5) Figure 2A – spot 5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643"/>
            <wp:effectExtent l="0" t="0" r="0" b="8255"/>
            <wp:docPr id="7" name="Picture 5" descr="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6) Figure 2B – spot 1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027"/>
            <wp:effectExtent l="0" t="0" r="0" b="8890"/>
            <wp:docPr id="9" name="Picture 7" descr="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7) Figure 2B – spot 2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643"/>
            <wp:effectExtent l="0" t="0" r="0" b="8255"/>
            <wp:docPr id="11" name="Picture 9" descr="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8) Figure 2B – spot 3</w:t>
      </w: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643"/>
            <wp:effectExtent l="0" t="0" r="0" b="8255"/>
            <wp:docPr id="2" name="Picture 5" descr="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9) Figure 2C – spot 1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027"/>
            <wp:effectExtent l="0" t="0" r="0" b="8890"/>
            <wp:docPr id="8" name="Picture 7" descr="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10) Figure 2C – spot 2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643"/>
            <wp:effectExtent l="0" t="0" r="0" b="8255"/>
            <wp:docPr id="3" name="Picture 5" descr="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11) Figure 2D – spot 1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027"/>
            <wp:effectExtent l="0" t="0" r="0" b="8890"/>
            <wp:docPr id="4" name="Picture 7" descr="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12) Figure 2D – spot 2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lastRenderedPageBreak/>
        <w:drawing>
          <wp:inline distT="0" distB="0" distL="0" distR="0">
            <wp:extent cx="5759450" cy="2392643"/>
            <wp:effectExtent l="0" t="0" r="0" b="8255"/>
            <wp:docPr id="10" name="Picture 9" descr="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13) Figure 2D – spot 3</w:t>
      </w:r>
    </w:p>
    <w:p w:rsidR="00CC2F3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F3B" w:rsidRPr="002F61AB" w:rsidRDefault="00CC2F3B" w:rsidP="00CC2F3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F61AB">
        <w:rPr>
          <w:noProof/>
          <w:lang w:eastAsia="pt-BR"/>
        </w:rPr>
        <w:drawing>
          <wp:inline distT="0" distB="0" distL="0" distR="0">
            <wp:extent cx="5759450" cy="2392027"/>
            <wp:effectExtent l="0" t="0" r="0" b="8890"/>
            <wp:docPr id="12" name="Picture 11" descr="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3B" w:rsidRPr="00530D1D" w:rsidRDefault="00CC2F3B" w:rsidP="00CC2F3B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30D1D">
        <w:rPr>
          <w:rFonts w:ascii="Times New Roman" w:hAnsi="Times New Roman" w:cs="Times New Roman"/>
          <w:sz w:val="20"/>
          <w:szCs w:val="20"/>
          <w:lang w:val="en-US"/>
        </w:rPr>
        <w:t>14) Figure 2D – spot 4</w:t>
      </w:r>
    </w:p>
    <w:p w:rsidR="00E035E6" w:rsidRDefault="00E035E6"/>
    <w:sectPr w:rsidR="00E035E6" w:rsidSect="00416340">
      <w:head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820730"/>
      <w:docPartObj>
        <w:docPartGallery w:val="Page Numbers (Top of Page)"/>
        <w:docPartUnique/>
      </w:docPartObj>
    </w:sdtPr>
    <w:sdtEndPr/>
    <w:sdtContent>
      <w:p w:rsidR="006046E0" w:rsidRDefault="00CC2F3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046E0" w:rsidRDefault="00CC2F3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CC2F3B"/>
    <w:rsid w:val="00CC2F3B"/>
    <w:rsid w:val="00E0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F3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F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F3B"/>
  </w:style>
  <w:style w:type="paragraph" w:styleId="Textodebalo">
    <w:name w:val="Balloon Text"/>
    <w:basedOn w:val="Normal"/>
    <w:link w:val="TextodebaloChar"/>
    <w:uiPriority w:val="99"/>
    <w:semiHidden/>
    <w:unhideWhenUsed/>
    <w:rsid w:val="00CC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2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</Words>
  <Characters>395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ana-ribeiro</dc:creator>
  <cp:lastModifiedBy>ana-ribeiro</cp:lastModifiedBy>
  <cp:revision>1</cp:revision>
  <dcterms:created xsi:type="dcterms:W3CDTF">2018-07-23T17:08:00Z</dcterms:created>
  <dcterms:modified xsi:type="dcterms:W3CDTF">2018-07-23T17:09:00Z</dcterms:modified>
</cp:coreProperties>
</file>